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75" w:rsidRDefault="00A52C0E">
      <w:pPr>
        <w:pStyle w:val="Title"/>
      </w:pPr>
      <w:r>
        <w:rPr>
          <w:spacing w:val="-2"/>
        </w:rPr>
        <w:t>AGENDA</w:t>
      </w:r>
    </w:p>
    <w:p w:rsidR="001B3F75" w:rsidRDefault="00A52C0E">
      <w:pPr>
        <w:spacing w:before="427"/>
        <w:ind w:left="4" w:right="1"/>
        <w:jc w:val="center"/>
        <w:rPr>
          <w:b/>
          <w:sz w:val="36"/>
        </w:rPr>
      </w:pPr>
      <w:r>
        <w:rPr>
          <w:b/>
          <w:sz w:val="36"/>
        </w:rPr>
        <w:t>Pollution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Control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Board</w:t>
      </w:r>
    </w:p>
    <w:p w:rsidR="001B3F75" w:rsidRDefault="001B3F75">
      <w:pPr>
        <w:pStyle w:val="BodyText"/>
        <w:rPr>
          <w:sz w:val="36"/>
        </w:rPr>
      </w:pPr>
    </w:p>
    <w:p w:rsidR="001B3F75" w:rsidRDefault="001B3F75">
      <w:pPr>
        <w:pStyle w:val="BodyText"/>
        <w:spacing w:before="277"/>
        <w:rPr>
          <w:sz w:val="36"/>
        </w:rPr>
      </w:pPr>
    </w:p>
    <w:p w:rsidR="001B3F75" w:rsidRDefault="00A52C0E">
      <w:pPr>
        <w:spacing w:line="259" w:lineRule="auto"/>
        <w:ind w:left="1977" w:right="1229" w:hanging="1"/>
        <w:jc w:val="center"/>
        <w:rPr>
          <w:i/>
          <w:sz w:val="24"/>
        </w:rPr>
      </w:pPr>
      <w:r>
        <w:rPr>
          <w:i/>
          <w:sz w:val="24"/>
        </w:rPr>
        <w:t>September 19, 2024, 9:30 A.M., CFTOD Environmental Sciences,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Room,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2191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South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Ln.,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Lake</w:t>
      </w:r>
    </w:p>
    <w:p w:rsidR="001B3F75" w:rsidRDefault="00A52C0E">
      <w:pPr>
        <w:spacing w:before="15"/>
        <w:ind w:left="3" w:right="1"/>
        <w:jc w:val="center"/>
        <w:rPr>
          <w:i/>
          <w:sz w:val="24"/>
        </w:rPr>
      </w:pPr>
      <w:r>
        <w:rPr>
          <w:i/>
          <w:sz w:val="24"/>
        </w:rPr>
        <w:t>Buena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Vista,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Florida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32830</w:t>
      </w:r>
    </w:p>
    <w:p w:rsidR="001B3F75" w:rsidRDefault="001B3F75">
      <w:pPr>
        <w:pStyle w:val="BodyText"/>
        <w:rPr>
          <w:b w:val="0"/>
          <w:i/>
          <w:sz w:val="24"/>
        </w:rPr>
      </w:pPr>
    </w:p>
    <w:p w:rsidR="001B3F75" w:rsidRDefault="001B3F75">
      <w:pPr>
        <w:pStyle w:val="BodyText"/>
        <w:spacing w:before="195"/>
        <w:rPr>
          <w:b w:val="0"/>
          <w:i/>
          <w:sz w:val="24"/>
        </w:rPr>
      </w:pPr>
    </w:p>
    <w:p w:rsidR="001B3F75" w:rsidRDefault="00A52C0E">
      <w:pPr>
        <w:pStyle w:val="ListParagraph"/>
        <w:numPr>
          <w:ilvl w:val="0"/>
          <w:numId w:val="1"/>
        </w:numPr>
        <w:tabs>
          <w:tab w:val="left" w:pos="796"/>
        </w:tabs>
        <w:rPr>
          <w:b/>
          <w:sz w:val="28"/>
        </w:rPr>
      </w:pPr>
      <w:r>
        <w:rPr>
          <w:b/>
          <w:sz w:val="28"/>
        </w:rPr>
        <w:t>CALL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ORDER</w:t>
      </w:r>
    </w:p>
    <w:p w:rsidR="001B3F75" w:rsidRDefault="001B3F75">
      <w:pPr>
        <w:pStyle w:val="BodyText"/>
        <w:spacing w:before="8"/>
      </w:pPr>
    </w:p>
    <w:p w:rsidR="001B3F75" w:rsidRDefault="00A52C0E">
      <w:pPr>
        <w:pStyle w:val="ListParagraph"/>
        <w:numPr>
          <w:ilvl w:val="0"/>
          <w:numId w:val="1"/>
        </w:numPr>
        <w:tabs>
          <w:tab w:val="left" w:pos="796"/>
        </w:tabs>
        <w:rPr>
          <w:b/>
          <w:sz w:val="28"/>
        </w:rPr>
      </w:pPr>
      <w:r>
        <w:rPr>
          <w:b/>
          <w:sz w:val="28"/>
        </w:rPr>
        <w:t>APPROVAL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MINUTES</w:t>
      </w:r>
    </w:p>
    <w:p w:rsidR="001B3F75" w:rsidRDefault="001B3F75">
      <w:pPr>
        <w:pStyle w:val="BodyText"/>
        <w:spacing w:before="10"/>
      </w:pPr>
    </w:p>
    <w:p w:rsidR="001B3F75" w:rsidRDefault="00A52C0E">
      <w:pPr>
        <w:pStyle w:val="ListParagraph"/>
        <w:numPr>
          <w:ilvl w:val="0"/>
          <w:numId w:val="1"/>
        </w:numPr>
        <w:tabs>
          <w:tab w:val="left" w:pos="796"/>
        </w:tabs>
        <w:rPr>
          <w:b/>
          <w:sz w:val="28"/>
        </w:rPr>
      </w:pPr>
      <w:r>
        <w:rPr>
          <w:b/>
          <w:spacing w:val="-2"/>
          <w:sz w:val="28"/>
        </w:rPr>
        <w:t>ORGANIZATIONAL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UPDATE</w:t>
      </w:r>
    </w:p>
    <w:p w:rsidR="001B3F75" w:rsidRDefault="001B3F75">
      <w:pPr>
        <w:pStyle w:val="BodyText"/>
        <w:spacing w:before="10"/>
      </w:pPr>
    </w:p>
    <w:p w:rsidR="001B3F75" w:rsidRPr="00A52C0E" w:rsidRDefault="00A52C0E">
      <w:pPr>
        <w:pStyle w:val="ListParagraph"/>
        <w:numPr>
          <w:ilvl w:val="0"/>
          <w:numId w:val="1"/>
        </w:numPr>
        <w:tabs>
          <w:tab w:val="left" w:pos="796"/>
        </w:tabs>
        <w:rPr>
          <w:b/>
          <w:sz w:val="28"/>
        </w:rPr>
      </w:pPr>
      <w:r>
        <w:rPr>
          <w:b/>
          <w:sz w:val="28"/>
        </w:rPr>
        <w:t>RCES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UPDATES</w:t>
      </w:r>
    </w:p>
    <w:p w:rsidR="00A52C0E" w:rsidRPr="00A52C0E" w:rsidRDefault="00A52C0E" w:rsidP="00A52C0E">
      <w:pPr>
        <w:pStyle w:val="ListParagraph"/>
        <w:rPr>
          <w:b/>
          <w:sz w:val="28"/>
        </w:rPr>
      </w:pPr>
    </w:p>
    <w:p w:rsidR="00A52C0E" w:rsidRPr="00A52C0E" w:rsidRDefault="00A52C0E" w:rsidP="00A52C0E">
      <w:pPr>
        <w:pStyle w:val="ListParagraph"/>
        <w:numPr>
          <w:ilvl w:val="0"/>
          <w:numId w:val="3"/>
        </w:numPr>
        <w:tabs>
          <w:tab w:val="left" w:pos="796"/>
        </w:tabs>
        <w:rPr>
          <w:b/>
        </w:rPr>
      </w:pPr>
      <w:r w:rsidRPr="00A52C0E">
        <w:rPr>
          <w:b/>
        </w:rPr>
        <w:t>SEMI-ANNUAL UPDATE</w:t>
      </w:r>
    </w:p>
    <w:p w:rsidR="001B3F75" w:rsidRDefault="001B3F75">
      <w:pPr>
        <w:pStyle w:val="BodyText"/>
        <w:spacing w:before="9"/>
      </w:pPr>
    </w:p>
    <w:p w:rsidR="001B3F75" w:rsidRPr="0037502A" w:rsidRDefault="00A52C0E">
      <w:pPr>
        <w:pStyle w:val="ListParagraph"/>
        <w:numPr>
          <w:ilvl w:val="0"/>
          <w:numId w:val="1"/>
        </w:numPr>
        <w:tabs>
          <w:tab w:val="left" w:pos="796"/>
        </w:tabs>
        <w:spacing w:before="1"/>
        <w:rPr>
          <w:b/>
          <w:sz w:val="28"/>
        </w:rPr>
      </w:pPr>
      <w:r>
        <w:rPr>
          <w:b/>
          <w:spacing w:val="-2"/>
          <w:sz w:val="28"/>
        </w:rPr>
        <w:t>ENVIRONMENTAL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SCIENCES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UPDATES</w:t>
      </w:r>
    </w:p>
    <w:p w:rsidR="0037502A" w:rsidRPr="0037502A" w:rsidRDefault="0037502A" w:rsidP="0037502A">
      <w:pPr>
        <w:pStyle w:val="ListParagraph"/>
        <w:rPr>
          <w:b/>
          <w:sz w:val="28"/>
        </w:rPr>
      </w:pPr>
    </w:p>
    <w:p w:rsidR="0037502A" w:rsidRPr="00A52C0E" w:rsidRDefault="0037502A" w:rsidP="0037502A">
      <w:pPr>
        <w:pStyle w:val="ListParagraph"/>
        <w:numPr>
          <w:ilvl w:val="0"/>
          <w:numId w:val="2"/>
        </w:numPr>
        <w:tabs>
          <w:tab w:val="left" w:pos="796"/>
        </w:tabs>
        <w:spacing w:before="1"/>
        <w:rPr>
          <w:b/>
        </w:rPr>
      </w:pPr>
      <w:r w:rsidRPr="00A52C0E">
        <w:rPr>
          <w:b/>
        </w:rPr>
        <w:t>WATER BASIN DISCUSSION INCLUDING Q1</w:t>
      </w:r>
      <w:r w:rsidR="004E303A">
        <w:rPr>
          <w:b/>
        </w:rPr>
        <w:t xml:space="preserve"> UPDATES, Q2 UPDATES, AND OTHER</w:t>
      </w:r>
      <w:bookmarkStart w:id="0" w:name="_GoBack"/>
      <w:bookmarkEnd w:id="0"/>
    </w:p>
    <w:p w:rsidR="001B3F75" w:rsidRDefault="001B3F75">
      <w:pPr>
        <w:pStyle w:val="BodyText"/>
        <w:spacing w:before="9"/>
      </w:pPr>
    </w:p>
    <w:p w:rsidR="001B3F75" w:rsidRDefault="00A52C0E">
      <w:pPr>
        <w:pStyle w:val="ListParagraph"/>
        <w:numPr>
          <w:ilvl w:val="0"/>
          <w:numId w:val="1"/>
        </w:numPr>
        <w:tabs>
          <w:tab w:val="left" w:pos="796"/>
        </w:tabs>
        <w:spacing w:before="1"/>
        <w:rPr>
          <w:b/>
          <w:sz w:val="28"/>
        </w:rPr>
      </w:pPr>
      <w:r>
        <w:rPr>
          <w:b/>
          <w:spacing w:val="-2"/>
          <w:sz w:val="28"/>
        </w:rPr>
        <w:t>DISCUSSION</w:t>
      </w:r>
    </w:p>
    <w:p w:rsidR="001B3F75" w:rsidRDefault="001B3F75">
      <w:pPr>
        <w:pStyle w:val="BodyText"/>
        <w:spacing w:before="7"/>
      </w:pPr>
    </w:p>
    <w:p w:rsidR="001B3F75" w:rsidRDefault="00A52C0E">
      <w:pPr>
        <w:pStyle w:val="ListParagraph"/>
        <w:numPr>
          <w:ilvl w:val="0"/>
          <w:numId w:val="1"/>
        </w:numPr>
        <w:tabs>
          <w:tab w:val="left" w:pos="796"/>
        </w:tabs>
        <w:rPr>
          <w:b/>
          <w:sz w:val="28"/>
        </w:rPr>
      </w:pPr>
      <w:r>
        <w:rPr>
          <w:b/>
          <w:sz w:val="28"/>
        </w:rPr>
        <w:t>SET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SCHEDULE</w:t>
      </w:r>
    </w:p>
    <w:p w:rsidR="001B3F75" w:rsidRDefault="001B3F75">
      <w:pPr>
        <w:pStyle w:val="BodyText"/>
        <w:spacing w:before="10"/>
      </w:pPr>
    </w:p>
    <w:p w:rsidR="001B3F75" w:rsidRDefault="00A52C0E">
      <w:pPr>
        <w:pStyle w:val="ListParagraph"/>
        <w:numPr>
          <w:ilvl w:val="0"/>
          <w:numId w:val="1"/>
        </w:numPr>
        <w:tabs>
          <w:tab w:val="left" w:pos="796"/>
        </w:tabs>
        <w:rPr>
          <w:b/>
          <w:sz w:val="28"/>
        </w:rPr>
      </w:pPr>
      <w:r>
        <w:rPr>
          <w:b/>
          <w:spacing w:val="-2"/>
          <w:sz w:val="28"/>
        </w:rPr>
        <w:t>ADJOURN</w:t>
      </w:r>
    </w:p>
    <w:sectPr w:rsidR="001B3F75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7CFB"/>
    <w:multiLevelType w:val="hybridMultilevel"/>
    <w:tmpl w:val="DB48F242"/>
    <w:lvl w:ilvl="0" w:tplc="04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" w15:restartNumberingAfterBreak="0">
    <w:nsid w:val="29B836F3"/>
    <w:multiLevelType w:val="hybridMultilevel"/>
    <w:tmpl w:val="92FE86C0"/>
    <w:lvl w:ilvl="0" w:tplc="FB80FB10">
      <w:numFmt w:val="bullet"/>
      <w:lvlText w:val="•"/>
      <w:lvlJc w:val="left"/>
      <w:pPr>
        <w:ind w:left="7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A30111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375AE5C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8A9C1242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AEE648D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121FB2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7BB2F1C0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7" w:tplc="D16A8DEE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8" w:tplc="666E0C1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3811E5"/>
    <w:multiLevelType w:val="hybridMultilevel"/>
    <w:tmpl w:val="6ECCEC88"/>
    <w:lvl w:ilvl="0" w:tplc="04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75"/>
    <w:rsid w:val="001B3F75"/>
    <w:rsid w:val="0037502A"/>
    <w:rsid w:val="004E303A"/>
    <w:rsid w:val="00A5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D0C6"/>
  <w15:docId w15:val="{7095A106-1074-4CC8-83C9-68693D95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before="60"/>
      <w:ind w:left="3" w:right="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79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Reedy Creek Improvement District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</dc:creator>
  <cp:lastModifiedBy>Dallas, Sean</cp:lastModifiedBy>
  <cp:revision>2</cp:revision>
  <dcterms:created xsi:type="dcterms:W3CDTF">2024-09-06T18:41:00Z</dcterms:created>
  <dcterms:modified xsi:type="dcterms:W3CDTF">2024-09-06T18:41:00Z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D:20240207111041</vt:lpwstr>
  </property>
</Properties>
</file>